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6B6DC05C" w:rsidR="00D57FBA" w:rsidRDefault="00494579" w:rsidP="00FB24A7">
      <w:pPr>
        <w:tabs>
          <w:tab w:val="left" w:pos="993"/>
        </w:tabs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6A72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70FA9">
        <w:rPr>
          <w:rFonts w:ascii="Times New Roman" w:hAnsi="Times New Roman" w:cs="Times New Roman"/>
          <w:b/>
          <w:sz w:val="32"/>
          <w:szCs w:val="32"/>
        </w:rPr>
        <w:t>2 июля</w:t>
      </w:r>
      <w:r w:rsidR="009A0E2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6A72B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30327506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FB7208">
        <w:rPr>
          <w:rFonts w:ascii="Times New Roman" w:hAnsi="Times New Roman" w:cs="Times New Roman"/>
          <w:b/>
          <w:sz w:val="32"/>
          <w:szCs w:val="32"/>
        </w:rPr>
        <w:t xml:space="preserve">и </w:t>
      </w:r>
      <w:r>
        <w:rPr>
          <w:rFonts w:ascii="Times New Roman" w:hAnsi="Times New Roman" w:cs="Times New Roman"/>
          <w:b/>
          <w:sz w:val="32"/>
          <w:szCs w:val="32"/>
        </w:rPr>
        <w:t>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2A8750B" w14:textId="4FE1F9AD" w:rsidR="00415653" w:rsidRDefault="00C70FA9" w:rsidP="00C70FA9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июля 2026 года состоялось торжественное открытие Памятника Легендарному Комдив</w:t>
      </w:r>
      <w:r w:rsidR="00BE5012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имени Курской, дважды Героя России Гудкова М.Е., Орденов Жукова и Суворова, Гвардейской Дивизии морской пехоты Краснознаменного Тихоокеанского флота – Гудкову Михаилу Евгеньевичу, в Мытищинском Пантеоне Министерства обороны Российской Федерации.</w:t>
      </w:r>
    </w:p>
    <w:p w14:paraId="535FACA6" w14:textId="226A7887" w:rsidR="00C70FA9" w:rsidRDefault="00C70FA9" w:rsidP="00C70FA9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открывали Главком ВМФ РФ</w:t>
      </w:r>
      <w:r w:rsidR="008456AC">
        <w:rPr>
          <w:rFonts w:ascii="Times New Roman" w:hAnsi="Times New Roman" w:cs="Times New Roman"/>
          <w:sz w:val="28"/>
          <w:szCs w:val="28"/>
        </w:rPr>
        <w:t xml:space="preserve"> Адмирал флота, заместитель Министра обороны Моисеев Александр Алексеевич, заместитель Министра обороны Генерал Армии Юнус-Бек Евкуров, представитель Дальневосточного федерального округа Трутнев, Губернатор Приморского Края </w:t>
      </w:r>
      <w:r w:rsidR="002A3085">
        <w:rPr>
          <w:rFonts w:ascii="Times New Roman" w:hAnsi="Times New Roman" w:cs="Times New Roman"/>
          <w:sz w:val="28"/>
          <w:szCs w:val="28"/>
        </w:rPr>
        <w:t xml:space="preserve">Кожемяко Олег Николаевич, </w:t>
      </w:r>
      <w:r w:rsidR="00C80214">
        <w:rPr>
          <w:rFonts w:ascii="Times New Roman" w:hAnsi="Times New Roman" w:cs="Times New Roman"/>
          <w:sz w:val="28"/>
          <w:szCs w:val="28"/>
        </w:rPr>
        <w:t>ветераны силовых структур, Ассоциации «Совет ветеранов энергетики»</w:t>
      </w:r>
      <w:r w:rsidR="00807B6C">
        <w:rPr>
          <w:rFonts w:ascii="Times New Roman" w:hAnsi="Times New Roman" w:cs="Times New Roman"/>
          <w:sz w:val="28"/>
          <w:szCs w:val="28"/>
        </w:rPr>
        <w:t xml:space="preserve"> -</w:t>
      </w:r>
      <w:r w:rsidR="00C80214">
        <w:rPr>
          <w:rFonts w:ascii="Times New Roman" w:hAnsi="Times New Roman" w:cs="Times New Roman"/>
          <w:sz w:val="28"/>
          <w:szCs w:val="28"/>
        </w:rPr>
        <w:t xml:space="preserve"> </w:t>
      </w:r>
      <w:r w:rsidR="00807B6C">
        <w:rPr>
          <w:rFonts w:ascii="Times New Roman" w:hAnsi="Times New Roman" w:cs="Times New Roman"/>
          <w:sz w:val="28"/>
          <w:szCs w:val="28"/>
        </w:rPr>
        <w:t>шефы</w:t>
      </w:r>
      <w:r w:rsidR="00C80214">
        <w:rPr>
          <w:rFonts w:ascii="Times New Roman" w:hAnsi="Times New Roman" w:cs="Times New Roman"/>
          <w:sz w:val="28"/>
          <w:szCs w:val="28"/>
        </w:rPr>
        <w:t xml:space="preserve"> 55 Дивизии морской пехоты, мама, супруга и дочь Михаила Евгеньевича.</w:t>
      </w:r>
    </w:p>
    <w:p w14:paraId="3A974778" w14:textId="4DFCD620" w:rsidR="00C80214" w:rsidRDefault="00C80214" w:rsidP="00C70FA9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Памятника прошло под Гимн Российской Федерации, залпов из стрелкового оружия в присутствии СМИ и телевидения.</w:t>
      </w:r>
    </w:p>
    <w:p w14:paraId="77AF646F" w14:textId="27D2BBA6" w:rsidR="00C80214" w:rsidRDefault="00C80214" w:rsidP="00C70FA9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 сказали слова благодарности маме, супруге и дочери за Героического сына, мужа и отца, отважного и очень одаренного Генерала, бесстрашного морского пехотинца, образец олицетворения героизма и отваги воинов морской пехоты и участников СВО.</w:t>
      </w:r>
    </w:p>
    <w:p w14:paraId="5A759463" w14:textId="562ECC6B" w:rsidR="00C80214" w:rsidRPr="009D3C84" w:rsidRDefault="00C80214" w:rsidP="00C70FA9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Митинг был закрыт прохождением воинов Почетного Караула.</w:t>
      </w:r>
    </w:p>
    <w:p w14:paraId="61769C83" w14:textId="77777777" w:rsidR="003726C3" w:rsidRDefault="003726C3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7DE15B" w14:textId="77777777" w:rsidR="003726C3" w:rsidRDefault="003726C3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29553F" w14:textId="0D3CF5DB" w:rsidR="003726C3" w:rsidRDefault="003726C3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DFE6B4" w14:textId="093B2C90" w:rsidR="003726C3" w:rsidRDefault="003726C3" w:rsidP="00FB24A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14:paraId="409E6CA4" w14:textId="5739D73C" w:rsidR="00D57FBA" w:rsidRDefault="00494579" w:rsidP="00FB24A7">
      <w:pPr>
        <w:tabs>
          <w:tab w:val="left" w:pos="-142"/>
          <w:tab w:val="left" w:pos="142"/>
          <w:tab w:val="left" w:pos="284"/>
          <w:tab w:val="left" w:pos="426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FB2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FB2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615EE5C0" w:rsidR="00D57FBA" w:rsidRDefault="00494579" w:rsidP="00FB2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95DB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В.А. Пешкун</w:t>
      </w:r>
    </w:p>
    <w:p w14:paraId="22A71526" w14:textId="69E3A911" w:rsidR="00863199" w:rsidRDefault="00863199" w:rsidP="00FB24A7">
      <w:pPr>
        <w:rPr>
          <w:rFonts w:ascii="Times New Roman" w:hAnsi="Times New Roman" w:cs="Times New Roman"/>
          <w:sz w:val="28"/>
          <w:szCs w:val="28"/>
        </w:rPr>
      </w:pPr>
    </w:p>
    <w:sectPr w:rsid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1BAD6" w14:textId="77777777" w:rsidR="00EB4EE6" w:rsidRDefault="00EB4EE6">
      <w:pPr>
        <w:spacing w:after="0" w:line="240" w:lineRule="auto"/>
      </w:pPr>
      <w:r>
        <w:separator/>
      </w:r>
    </w:p>
  </w:endnote>
  <w:endnote w:type="continuationSeparator" w:id="0">
    <w:p w14:paraId="4B6A835D" w14:textId="77777777" w:rsidR="00EB4EE6" w:rsidRDefault="00EB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EF0D3" w14:textId="77777777" w:rsidR="00EB4EE6" w:rsidRDefault="00EB4EE6">
      <w:pPr>
        <w:spacing w:after="0" w:line="240" w:lineRule="auto"/>
      </w:pPr>
      <w:r>
        <w:separator/>
      </w:r>
    </w:p>
  </w:footnote>
  <w:footnote w:type="continuationSeparator" w:id="0">
    <w:p w14:paraId="4C574B6D" w14:textId="77777777" w:rsidR="00EB4EE6" w:rsidRDefault="00EB4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27A6F"/>
    <w:rsid w:val="00145904"/>
    <w:rsid w:val="001739B0"/>
    <w:rsid w:val="00195DBF"/>
    <w:rsid w:val="001A3703"/>
    <w:rsid w:val="00212E17"/>
    <w:rsid w:val="00221A95"/>
    <w:rsid w:val="00276E89"/>
    <w:rsid w:val="002A3085"/>
    <w:rsid w:val="002B4990"/>
    <w:rsid w:val="002B5339"/>
    <w:rsid w:val="002B69D9"/>
    <w:rsid w:val="002C24CD"/>
    <w:rsid w:val="002E1CFC"/>
    <w:rsid w:val="002E710C"/>
    <w:rsid w:val="003201C9"/>
    <w:rsid w:val="003562AC"/>
    <w:rsid w:val="003726C3"/>
    <w:rsid w:val="00396170"/>
    <w:rsid w:val="003A50CC"/>
    <w:rsid w:val="003B44D6"/>
    <w:rsid w:val="00415133"/>
    <w:rsid w:val="00415653"/>
    <w:rsid w:val="00415D5A"/>
    <w:rsid w:val="00427BF8"/>
    <w:rsid w:val="0047292A"/>
    <w:rsid w:val="004911E9"/>
    <w:rsid w:val="00493A9F"/>
    <w:rsid w:val="00494579"/>
    <w:rsid w:val="004A6145"/>
    <w:rsid w:val="004C4F1F"/>
    <w:rsid w:val="004F569A"/>
    <w:rsid w:val="005521C3"/>
    <w:rsid w:val="005704FB"/>
    <w:rsid w:val="00577CE9"/>
    <w:rsid w:val="005D464A"/>
    <w:rsid w:val="005F5E04"/>
    <w:rsid w:val="006068DE"/>
    <w:rsid w:val="006A72BA"/>
    <w:rsid w:val="006C43AB"/>
    <w:rsid w:val="006D1729"/>
    <w:rsid w:val="007033AB"/>
    <w:rsid w:val="00732334"/>
    <w:rsid w:val="007C1520"/>
    <w:rsid w:val="00807B6C"/>
    <w:rsid w:val="008227FC"/>
    <w:rsid w:val="00824B8A"/>
    <w:rsid w:val="008456AC"/>
    <w:rsid w:val="00860AC6"/>
    <w:rsid w:val="00863199"/>
    <w:rsid w:val="00866FDF"/>
    <w:rsid w:val="008E1F56"/>
    <w:rsid w:val="008E4874"/>
    <w:rsid w:val="00915492"/>
    <w:rsid w:val="00921F1F"/>
    <w:rsid w:val="009648AF"/>
    <w:rsid w:val="009861A2"/>
    <w:rsid w:val="0099692F"/>
    <w:rsid w:val="009A0E28"/>
    <w:rsid w:val="009D3C84"/>
    <w:rsid w:val="00A337B3"/>
    <w:rsid w:val="00A8387D"/>
    <w:rsid w:val="00A96F5B"/>
    <w:rsid w:val="00AB11F1"/>
    <w:rsid w:val="00AB3D94"/>
    <w:rsid w:val="00AB6EFA"/>
    <w:rsid w:val="00AC0C7D"/>
    <w:rsid w:val="00AD26EF"/>
    <w:rsid w:val="00B07FEA"/>
    <w:rsid w:val="00B2669E"/>
    <w:rsid w:val="00B66F32"/>
    <w:rsid w:val="00B86B4B"/>
    <w:rsid w:val="00B9140C"/>
    <w:rsid w:val="00B91759"/>
    <w:rsid w:val="00B976CE"/>
    <w:rsid w:val="00BE5012"/>
    <w:rsid w:val="00BF2577"/>
    <w:rsid w:val="00BF50AD"/>
    <w:rsid w:val="00BF5EDE"/>
    <w:rsid w:val="00C22264"/>
    <w:rsid w:val="00C70FA9"/>
    <w:rsid w:val="00C80214"/>
    <w:rsid w:val="00CE28ED"/>
    <w:rsid w:val="00D57FBA"/>
    <w:rsid w:val="00DC40CE"/>
    <w:rsid w:val="00E4292A"/>
    <w:rsid w:val="00E436F3"/>
    <w:rsid w:val="00EA300F"/>
    <w:rsid w:val="00EB43C2"/>
    <w:rsid w:val="00EB4EE6"/>
    <w:rsid w:val="00EF5BB2"/>
    <w:rsid w:val="00F03EA2"/>
    <w:rsid w:val="00F04A27"/>
    <w:rsid w:val="00F104F4"/>
    <w:rsid w:val="00F67083"/>
    <w:rsid w:val="00F67819"/>
    <w:rsid w:val="00FA7AD8"/>
    <w:rsid w:val="00FB24A7"/>
    <w:rsid w:val="00FB7208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96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A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0196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single" w:sz="6" w:space="15" w:color="FFFFFF"/>
                <w:bottom w:val="single" w:sz="6" w:space="8" w:color="FFFFFF"/>
                <w:right w:val="single" w:sz="6" w:space="15" w:color="FFFFFF"/>
              </w:divBdr>
            </w:div>
          </w:divsChild>
        </w:div>
        <w:div w:id="1216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1121">
              <w:marLeft w:val="0"/>
              <w:marRight w:val="0"/>
              <w:marTop w:val="0"/>
              <w:marBottom w:val="0"/>
              <w:divBdr>
                <w:top w:val="single" w:sz="6" w:space="15" w:color="FFFFFF"/>
                <w:left w:val="single" w:sz="6" w:space="31" w:color="FFFFFF"/>
                <w:bottom w:val="single" w:sz="6" w:space="15" w:color="FFFFFF"/>
                <w:right w:val="single" w:sz="6" w:space="31" w:color="FFFFFF"/>
              </w:divBdr>
            </w:div>
          </w:divsChild>
        </w:div>
        <w:div w:id="8361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47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2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40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13</cp:revision>
  <cp:lastPrinted>2026-07-06T08:16:00Z</cp:lastPrinted>
  <dcterms:created xsi:type="dcterms:W3CDTF">2026-06-29T08:26:00Z</dcterms:created>
  <dcterms:modified xsi:type="dcterms:W3CDTF">2026-07-06T08:26:00Z</dcterms:modified>
</cp:coreProperties>
</file>